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6B" w:rsidRDefault="00641D6B">
      <w:pPr>
        <w:spacing w:line="240" w:lineRule="auto"/>
      </w:pPr>
    </w:p>
    <w:p w:rsidR="00641D6B" w:rsidRPr="00956317" w:rsidRDefault="002B22CB">
      <w:pPr>
        <w:widowControl/>
        <w:spacing w:beforeAutospacing="1" w:afterAutospacing="1" w:line="240" w:lineRule="auto"/>
        <w:ind w:left="2029" w:firstLine="851"/>
        <w:rPr>
          <w:b/>
          <w:noProof/>
          <w:sz w:val="28"/>
          <w:szCs w:val="28"/>
          <w:lang w:val="ro-RO"/>
        </w:rPr>
      </w:pPr>
      <w:r>
        <w:rPr>
          <w:b/>
          <w:noProof/>
          <w:sz w:val="28"/>
          <w:szCs w:val="28"/>
          <w:lang w:val="ro-RO"/>
        </w:rPr>
        <w:t xml:space="preserve">        </w:t>
      </w:r>
      <w:r w:rsidR="00CF05E7" w:rsidRPr="00956317">
        <w:rPr>
          <w:b/>
          <w:noProof/>
          <w:sz w:val="28"/>
          <w:szCs w:val="28"/>
          <w:lang w:val="ro-RO"/>
        </w:rPr>
        <w:t xml:space="preserve">PROGRAMUL </w:t>
      </w:r>
    </w:p>
    <w:p w:rsidR="00641D6B" w:rsidRPr="00956317" w:rsidRDefault="00CF05E7">
      <w:pPr>
        <w:widowControl/>
        <w:spacing w:beforeAutospacing="1" w:afterAutospacing="1" w:line="240" w:lineRule="auto"/>
        <w:rPr>
          <w:b/>
          <w:noProof/>
          <w:sz w:val="28"/>
          <w:szCs w:val="28"/>
          <w:lang w:val="ro-RO"/>
        </w:rPr>
      </w:pPr>
      <w:r w:rsidRPr="00956317">
        <w:rPr>
          <w:b/>
          <w:noProof/>
          <w:sz w:val="28"/>
          <w:szCs w:val="28"/>
          <w:lang w:val="ro-RO"/>
        </w:rPr>
        <w:t xml:space="preserve">Festivalului Naţional Studenţesc </w:t>
      </w:r>
      <w:r w:rsidR="002B22CB">
        <w:rPr>
          <w:b/>
          <w:noProof/>
          <w:sz w:val="28"/>
          <w:szCs w:val="28"/>
          <w:lang w:val="ro-RO"/>
        </w:rPr>
        <w:t>de Teatru Contemporan “ActFest”</w:t>
      </w:r>
      <w:r w:rsidRPr="00956317">
        <w:rPr>
          <w:b/>
          <w:noProof/>
          <w:sz w:val="28"/>
          <w:szCs w:val="28"/>
          <w:lang w:val="ro-RO"/>
        </w:rPr>
        <w:t xml:space="preserve"> </w:t>
      </w:r>
    </w:p>
    <w:p w:rsidR="00641D6B" w:rsidRPr="00956317" w:rsidRDefault="00CF05E7">
      <w:pPr>
        <w:widowControl/>
        <w:spacing w:beforeAutospacing="1" w:afterAutospacing="1" w:line="240" w:lineRule="auto"/>
        <w:ind w:left="2160" w:firstLine="720"/>
        <w:rPr>
          <w:noProof/>
          <w:lang w:val="ro-RO"/>
        </w:rPr>
      </w:pPr>
      <w:r w:rsidRPr="00956317">
        <w:rPr>
          <w:b/>
          <w:noProof/>
          <w:sz w:val="28"/>
          <w:szCs w:val="28"/>
          <w:lang w:val="ro-RO"/>
        </w:rPr>
        <w:t>Galaţi, 14 – 16 iunie 2019</w:t>
      </w:r>
    </w:p>
    <w:p w:rsidR="00641D6B" w:rsidRPr="00956317" w:rsidRDefault="00641D6B">
      <w:pPr>
        <w:widowControl/>
        <w:spacing w:beforeAutospacing="1" w:afterAutospacing="1" w:line="240" w:lineRule="auto"/>
        <w:rPr>
          <w:noProof/>
          <w:lang w:val="ro-RO"/>
        </w:rPr>
      </w:pPr>
    </w:p>
    <w:p w:rsidR="00641D6B" w:rsidRPr="00956317" w:rsidRDefault="00CF05E7">
      <w:pPr>
        <w:widowControl/>
        <w:spacing w:beforeAutospacing="1" w:afterAutospacing="1" w:line="240" w:lineRule="auto"/>
        <w:rPr>
          <w:noProof/>
          <w:lang w:val="ro-RO"/>
        </w:rPr>
      </w:pPr>
      <w:r w:rsidRPr="00956317">
        <w:rPr>
          <w:b/>
          <w:noProof/>
          <w:lang w:val="ro-RO"/>
        </w:rPr>
        <w:tab/>
      </w:r>
      <w:r w:rsidRPr="00956317">
        <w:rPr>
          <w:b/>
          <w:noProof/>
          <w:lang w:val="ro-RO"/>
        </w:rPr>
        <w:tab/>
      </w:r>
      <w:r w:rsidRPr="00956317">
        <w:rPr>
          <w:b/>
          <w:noProof/>
          <w:lang w:val="ro-RO"/>
        </w:rPr>
        <w:tab/>
      </w:r>
      <w:r w:rsidR="002B22CB">
        <w:rPr>
          <w:b/>
          <w:noProof/>
          <w:lang w:val="ro-RO"/>
        </w:rPr>
        <w:t xml:space="preserve">                  </w:t>
      </w:r>
      <w:r w:rsidRPr="00956317">
        <w:rPr>
          <w:b/>
          <w:noProof/>
          <w:u w:val="single"/>
          <w:lang w:val="ro-RO"/>
        </w:rPr>
        <w:t>VINERI, 14 iunie 2019</w:t>
      </w:r>
    </w:p>
    <w:p w:rsidR="00641D6B" w:rsidRPr="00956317" w:rsidRDefault="00CF05E7">
      <w:pPr>
        <w:widowControl/>
        <w:spacing w:beforeAutospacing="1" w:afterAutospacing="1" w:line="240" w:lineRule="auto"/>
        <w:rPr>
          <w:noProof/>
          <w:lang w:val="ro-RO"/>
        </w:rPr>
      </w:pPr>
      <w:r w:rsidRPr="00956317">
        <w:rPr>
          <w:noProof/>
          <w:lang w:val="ro-RO"/>
        </w:rPr>
        <w:t xml:space="preserve">ora 15.20 – Prezentare festival </w:t>
      </w:r>
    </w:p>
    <w:p w:rsidR="00641D6B" w:rsidRPr="00956317" w:rsidRDefault="00CF05E7">
      <w:pPr>
        <w:widowControl/>
        <w:spacing w:beforeAutospacing="1" w:afterAutospacing="1" w:line="240" w:lineRule="auto"/>
        <w:ind w:left="1620" w:hanging="1620"/>
        <w:rPr>
          <w:noProof/>
          <w:lang w:val="ro-RO"/>
        </w:rPr>
      </w:pPr>
      <w:r w:rsidRPr="00956317">
        <w:rPr>
          <w:noProof/>
          <w:lang w:val="ro-RO"/>
        </w:rPr>
        <w:t xml:space="preserve">1.  ora 15.30 </w:t>
      </w:r>
      <w:r w:rsidRPr="00956317">
        <w:rPr>
          <w:b/>
          <w:bCs/>
          <w:noProof/>
          <w:lang w:val="ro-RO"/>
        </w:rPr>
        <w:t xml:space="preserve">- Spectacol </w:t>
      </w:r>
      <w:r w:rsidRPr="00956317">
        <w:rPr>
          <w:noProof/>
          <w:lang w:val="ro-RO"/>
        </w:rPr>
        <w:t>: “Efectul razelor gamma asupra anemonelor!” de  Paul Zindel;</w:t>
      </w:r>
    </w:p>
    <w:p w:rsidR="00641D6B" w:rsidRPr="00956317" w:rsidRDefault="0046540E">
      <w:pPr>
        <w:widowControl/>
        <w:spacing w:beforeAutospacing="1" w:afterAutospacing="1" w:line="240" w:lineRule="auto"/>
        <w:ind w:left="720"/>
        <w:rPr>
          <w:noProof/>
          <w:lang w:val="ro-RO"/>
        </w:rPr>
      </w:pPr>
      <w:r w:rsidRPr="00956317">
        <w:rPr>
          <w:noProof/>
          <w:lang w:val="ro-RO"/>
        </w:rPr>
        <w:t xml:space="preserve">Regia: Vera Nacu;   </w:t>
      </w:r>
      <w:r w:rsidR="00CF05E7" w:rsidRPr="00956317">
        <w:rPr>
          <w:noProof/>
          <w:lang w:val="ro-RO"/>
        </w:rPr>
        <w:t>Teatrul studenţesc XLCCS Iaşi</w:t>
      </w:r>
    </w:p>
    <w:p w:rsidR="00641D6B" w:rsidRPr="00956317" w:rsidRDefault="00CF05E7">
      <w:pPr>
        <w:widowControl/>
        <w:spacing w:beforeAutospacing="1" w:afterAutospacing="1" w:line="240" w:lineRule="auto"/>
        <w:ind w:left="1620" w:hanging="1620"/>
        <w:rPr>
          <w:noProof/>
          <w:lang w:val="ro-RO"/>
        </w:rPr>
      </w:pPr>
      <w:r w:rsidRPr="00956317">
        <w:rPr>
          <w:b/>
          <w:bCs/>
          <w:noProof/>
          <w:lang w:val="ro-RO"/>
        </w:rPr>
        <w:t>Sala de spectacole</w:t>
      </w:r>
      <w:r w:rsidRPr="00956317">
        <w:rPr>
          <w:noProof/>
          <w:lang w:val="ro-RO"/>
        </w:rPr>
        <w:t xml:space="preserve"> a C.C.S.  Galaţi</w:t>
      </w:r>
    </w:p>
    <w:p w:rsidR="00641D6B" w:rsidRPr="00956317" w:rsidRDefault="00641D6B">
      <w:pPr>
        <w:widowControl/>
        <w:spacing w:beforeAutospacing="1" w:afterAutospacing="1" w:line="240" w:lineRule="auto"/>
        <w:ind w:firstLine="851"/>
        <w:rPr>
          <w:b/>
          <w:noProof/>
          <w:lang w:val="ro-RO"/>
        </w:rPr>
      </w:pPr>
    </w:p>
    <w:p w:rsidR="00641D6B" w:rsidRPr="00956317" w:rsidRDefault="00CF05E7">
      <w:pPr>
        <w:widowControl/>
        <w:spacing w:beforeAutospacing="1" w:afterAutospacing="1" w:line="240" w:lineRule="auto"/>
        <w:rPr>
          <w:noProof/>
          <w:lang w:val="ro-RO"/>
        </w:rPr>
      </w:pPr>
      <w:r w:rsidRPr="00956317">
        <w:rPr>
          <w:noProof/>
          <w:lang w:val="ro-RO"/>
        </w:rPr>
        <w:t>2. ora 16.30</w:t>
      </w:r>
      <w:r w:rsidR="0046540E" w:rsidRPr="00956317">
        <w:rPr>
          <w:noProof/>
          <w:lang w:val="ro-RO"/>
        </w:rPr>
        <w:t xml:space="preserve"> </w:t>
      </w:r>
      <w:r w:rsidRPr="00956317">
        <w:rPr>
          <w:b/>
          <w:bCs/>
          <w:noProof/>
          <w:lang w:val="ro-RO"/>
        </w:rPr>
        <w:t xml:space="preserve">- Monolog </w:t>
      </w:r>
      <w:r w:rsidRPr="00956317">
        <w:rPr>
          <w:noProof/>
          <w:lang w:val="ro-RO"/>
        </w:rPr>
        <w:t>: “Tentative de iubire ” de Răşcanu Ştefan</w:t>
      </w:r>
    </w:p>
    <w:p w:rsidR="00641D6B" w:rsidRPr="00956317" w:rsidRDefault="00CF05E7">
      <w:pPr>
        <w:widowControl/>
        <w:spacing w:beforeAutospacing="1" w:afterAutospacing="1" w:line="240" w:lineRule="auto"/>
        <w:ind w:firstLine="851"/>
        <w:rPr>
          <w:noProof/>
          <w:lang w:val="ro-RO"/>
        </w:rPr>
      </w:pPr>
      <w:r w:rsidRPr="00956317">
        <w:rPr>
          <w:noProof/>
          <w:lang w:val="ro-RO"/>
        </w:rPr>
        <w:t>Interpret: Răşcanu Ştefan; Regia: George Lucian Ciobanu;</w:t>
      </w:r>
    </w:p>
    <w:p w:rsidR="00641D6B" w:rsidRPr="00956317" w:rsidRDefault="00CF05E7">
      <w:pPr>
        <w:widowControl/>
        <w:spacing w:beforeAutospacing="1" w:afterAutospacing="1" w:line="240" w:lineRule="auto"/>
        <w:ind w:left="589"/>
        <w:rPr>
          <w:noProof/>
          <w:lang w:val="ro-RO"/>
        </w:rPr>
      </w:pPr>
      <w:r w:rsidRPr="00956317">
        <w:rPr>
          <w:b/>
          <w:bCs/>
          <w:noProof/>
          <w:lang w:val="ro-RO"/>
        </w:rPr>
        <w:t>- Monolog</w:t>
      </w:r>
      <w:r w:rsidRPr="00956317">
        <w:rPr>
          <w:noProof/>
          <w:lang w:val="ro-RO"/>
        </w:rPr>
        <w:t xml:space="preserve"> : “Siberia dus - întors” de Elena Siupiur</w:t>
      </w:r>
    </w:p>
    <w:p w:rsidR="00641D6B" w:rsidRPr="00956317" w:rsidRDefault="00CF05E7">
      <w:pPr>
        <w:widowControl/>
        <w:spacing w:beforeAutospacing="1" w:afterAutospacing="1" w:line="240" w:lineRule="auto"/>
        <w:ind w:firstLine="851"/>
        <w:rPr>
          <w:noProof/>
          <w:lang w:val="ro-RO"/>
        </w:rPr>
      </w:pPr>
      <w:r w:rsidRPr="00956317">
        <w:rPr>
          <w:noProof/>
          <w:lang w:val="ro-RO"/>
        </w:rPr>
        <w:t>Interpret: Răican Liviu; Regia: Vera Nacu;</w:t>
      </w:r>
    </w:p>
    <w:p w:rsidR="00641D6B" w:rsidRPr="00956317" w:rsidRDefault="00CF05E7">
      <w:pPr>
        <w:widowControl/>
        <w:spacing w:beforeAutospacing="1" w:afterAutospacing="1" w:line="240" w:lineRule="auto"/>
        <w:ind w:firstLine="851"/>
        <w:rPr>
          <w:noProof/>
          <w:lang w:val="ro-RO"/>
        </w:rPr>
      </w:pPr>
      <w:r w:rsidRPr="00956317">
        <w:rPr>
          <w:b/>
          <w:bCs/>
          <w:noProof/>
          <w:lang w:val="ro-RO"/>
        </w:rPr>
        <w:t>- Monolog</w:t>
      </w:r>
      <w:r w:rsidRPr="00956317">
        <w:rPr>
          <w:noProof/>
          <w:lang w:val="ro-RO"/>
        </w:rPr>
        <w:t xml:space="preserve"> : “O iubire imposibilă” de Trifu Antoneta</w:t>
      </w:r>
    </w:p>
    <w:p w:rsidR="00641D6B" w:rsidRPr="00956317" w:rsidRDefault="00CF05E7">
      <w:pPr>
        <w:widowControl/>
        <w:spacing w:beforeAutospacing="1" w:afterAutospacing="1" w:line="240" w:lineRule="auto"/>
        <w:ind w:firstLine="851"/>
        <w:rPr>
          <w:noProof/>
          <w:lang w:val="ro-RO"/>
        </w:rPr>
      </w:pPr>
      <w:r w:rsidRPr="00956317">
        <w:rPr>
          <w:noProof/>
          <w:lang w:val="ro-RO"/>
        </w:rPr>
        <w:t>Interpretă: Vasile Alexandra - Elena; Regia: Antoneta Trifu;</w:t>
      </w:r>
    </w:p>
    <w:p w:rsidR="00641D6B" w:rsidRPr="00956317" w:rsidRDefault="00CF05E7">
      <w:pPr>
        <w:widowControl/>
        <w:spacing w:beforeAutospacing="1" w:afterAutospacing="1" w:line="240" w:lineRule="auto"/>
        <w:rPr>
          <w:noProof/>
          <w:lang w:val="ro-RO"/>
        </w:rPr>
      </w:pPr>
      <w:r w:rsidRPr="00956317">
        <w:rPr>
          <w:b/>
          <w:bCs/>
          <w:noProof/>
          <w:lang w:val="ro-RO"/>
        </w:rPr>
        <w:t>Sala: Casa Veche</w:t>
      </w:r>
      <w:r w:rsidRPr="00956317">
        <w:rPr>
          <w:noProof/>
          <w:lang w:val="ro-RO"/>
        </w:rPr>
        <w:t>, C.C.S.  Galaţi.</w:t>
      </w:r>
    </w:p>
    <w:p w:rsidR="00641D6B" w:rsidRPr="00956317" w:rsidRDefault="00641D6B">
      <w:pPr>
        <w:widowControl/>
        <w:spacing w:beforeAutospacing="1" w:afterAutospacing="1" w:line="240" w:lineRule="auto"/>
        <w:rPr>
          <w:noProof/>
          <w:lang w:val="ro-RO"/>
        </w:rPr>
      </w:pPr>
    </w:p>
    <w:p w:rsidR="00641D6B" w:rsidRPr="00956317" w:rsidRDefault="00CF05E7">
      <w:pPr>
        <w:widowControl/>
        <w:spacing w:beforeAutospacing="1" w:afterAutospacing="1" w:line="240" w:lineRule="auto"/>
        <w:rPr>
          <w:noProof/>
          <w:lang w:val="ro-RO"/>
        </w:rPr>
      </w:pPr>
      <w:r w:rsidRPr="00956317">
        <w:rPr>
          <w:noProof/>
          <w:lang w:val="ro-RO"/>
        </w:rPr>
        <w:t xml:space="preserve">3. ora 17.15 – </w:t>
      </w:r>
      <w:r w:rsidRPr="00956317">
        <w:rPr>
          <w:b/>
          <w:bCs/>
          <w:noProof/>
          <w:lang w:val="ro-RO"/>
        </w:rPr>
        <w:t>Scenetă:</w:t>
      </w:r>
      <w:r w:rsidRPr="00956317">
        <w:rPr>
          <w:noProof/>
          <w:lang w:val="ro-RO"/>
        </w:rPr>
        <w:t xml:space="preserve">  “Inima”  de John Cariani</w:t>
      </w:r>
    </w:p>
    <w:p w:rsidR="00641D6B" w:rsidRPr="00956317" w:rsidRDefault="00CF05E7">
      <w:pPr>
        <w:widowControl/>
        <w:spacing w:beforeAutospacing="1" w:afterAutospacing="1" w:line="240" w:lineRule="auto"/>
        <w:ind w:left="720"/>
        <w:rPr>
          <w:noProof/>
          <w:lang w:val="ro-RO"/>
        </w:rPr>
      </w:pPr>
      <w:r w:rsidRPr="00956317">
        <w:rPr>
          <w:noProof/>
          <w:lang w:val="ro-RO"/>
        </w:rPr>
        <w:t>Regia: Vera Nacu; Scenografia: Vera Nacu;</w:t>
      </w:r>
    </w:p>
    <w:p w:rsidR="00641D6B" w:rsidRPr="00956317" w:rsidRDefault="00CF05E7">
      <w:pPr>
        <w:widowControl/>
        <w:spacing w:beforeAutospacing="1" w:afterAutospacing="1" w:line="240" w:lineRule="auto"/>
        <w:ind w:left="589" w:firstLine="851"/>
        <w:rPr>
          <w:noProof/>
          <w:lang w:val="ro-RO"/>
        </w:rPr>
      </w:pPr>
      <w:r w:rsidRPr="00956317">
        <w:rPr>
          <w:noProof/>
          <w:lang w:val="ro-RO"/>
        </w:rPr>
        <w:t>Trupa: Teatrul studenţesc XL - C.C.S. Iaşi</w:t>
      </w:r>
    </w:p>
    <w:p w:rsidR="00641D6B" w:rsidRPr="00956317" w:rsidRDefault="00CF05E7">
      <w:pPr>
        <w:widowControl/>
        <w:spacing w:beforeAutospacing="1" w:afterAutospacing="1" w:line="240" w:lineRule="auto"/>
        <w:rPr>
          <w:noProof/>
          <w:lang w:val="ro-RO"/>
        </w:rPr>
      </w:pPr>
      <w:r w:rsidRPr="00956317">
        <w:rPr>
          <w:b/>
          <w:bCs/>
          <w:noProof/>
          <w:lang w:val="ro-RO"/>
        </w:rPr>
        <w:t>Sala Studio</w:t>
      </w:r>
      <w:r w:rsidRPr="00956317">
        <w:rPr>
          <w:noProof/>
          <w:lang w:val="ro-RO"/>
        </w:rPr>
        <w:t xml:space="preserve"> a C.C.S.  Galaţi</w:t>
      </w:r>
    </w:p>
    <w:p w:rsidR="00641D6B" w:rsidRPr="00956317" w:rsidRDefault="00641D6B">
      <w:pPr>
        <w:widowControl/>
        <w:spacing w:beforeAutospacing="1" w:afterAutospacing="1" w:line="240" w:lineRule="auto"/>
        <w:rPr>
          <w:noProof/>
          <w:lang w:val="ro-RO"/>
        </w:rPr>
      </w:pPr>
    </w:p>
    <w:p w:rsidR="00641D6B" w:rsidRPr="00956317" w:rsidRDefault="00CF05E7">
      <w:pPr>
        <w:widowControl/>
        <w:spacing w:beforeAutospacing="1" w:afterAutospacing="1" w:line="240" w:lineRule="auto"/>
        <w:rPr>
          <w:noProof/>
          <w:lang w:val="ro-RO"/>
        </w:rPr>
      </w:pPr>
      <w:r w:rsidRPr="00956317">
        <w:rPr>
          <w:noProof/>
          <w:lang w:val="ro-RO"/>
        </w:rPr>
        <w:lastRenderedPageBreak/>
        <w:t xml:space="preserve">4. ora 17.40 – </w:t>
      </w:r>
      <w:r w:rsidRPr="00956317">
        <w:rPr>
          <w:b/>
          <w:bCs/>
          <w:noProof/>
          <w:lang w:val="ro-RO"/>
        </w:rPr>
        <w:t>Spectacol:</w:t>
      </w:r>
      <w:r w:rsidR="0046540E" w:rsidRPr="00956317">
        <w:rPr>
          <w:noProof/>
          <w:lang w:val="ro-RO"/>
        </w:rPr>
        <w:t xml:space="preserve"> “Colivia cu iluzii”</w:t>
      </w:r>
      <w:r w:rsidRPr="00956317">
        <w:rPr>
          <w:noProof/>
          <w:lang w:val="ro-RO"/>
        </w:rPr>
        <w:t>, Autor: Cornel Udrea;</w:t>
      </w:r>
    </w:p>
    <w:p w:rsidR="00641D6B" w:rsidRPr="00956317" w:rsidRDefault="00CF05E7">
      <w:pPr>
        <w:widowControl/>
        <w:spacing w:beforeAutospacing="1" w:afterAutospacing="1" w:line="240" w:lineRule="auto"/>
        <w:ind w:left="720"/>
        <w:rPr>
          <w:noProof/>
          <w:lang w:val="ro-RO"/>
        </w:rPr>
      </w:pPr>
      <w:r w:rsidRPr="00956317">
        <w:rPr>
          <w:noProof/>
          <w:lang w:val="ro-RO"/>
        </w:rPr>
        <w:t>Regia: Antoneta Trifu; Scenografia: Irinel Pană;</w:t>
      </w:r>
    </w:p>
    <w:p w:rsidR="00641D6B" w:rsidRPr="00956317" w:rsidRDefault="00CF05E7">
      <w:pPr>
        <w:widowControl/>
        <w:spacing w:beforeAutospacing="1" w:afterAutospacing="1" w:line="240" w:lineRule="auto"/>
        <w:ind w:left="720"/>
        <w:rPr>
          <w:noProof/>
          <w:lang w:val="ro-RO"/>
        </w:rPr>
      </w:pPr>
      <w:r w:rsidRPr="00956317">
        <w:rPr>
          <w:noProof/>
          <w:lang w:val="ro-RO"/>
        </w:rPr>
        <w:t>Trupa:  “Moft” - C.C.S. Ploieşti</w:t>
      </w:r>
    </w:p>
    <w:p w:rsidR="00641D6B" w:rsidRPr="00956317" w:rsidRDefault="00CF05E7">
      <w:pPr>
        <w:widowControl/>
        <w:spacing w:beforeAutospacing="1" w:afterAutospacing="1" w:line="240" w:lineRule="auto"/>
        <w:rPr>
          <w:noProof/>
          <w:lang w:val="ro-RO"/>
        </w:rPr>
      </w:pPr>
      <w:r w:rsidRPr="00956317">
        <w:rPr>
          <w:noProof/>
          <w:sz w:val="28"/>
          <w:lang w:val="ro-RO"/>
        </w:rPr>
        <w:tab/>
      </w:r>
      <w:r w:rsidRPr="00956317">
        <w:rPr>
          <w:noProof/>
          <w:sz w:val="28"/>
          <w:lang w:val="ro-RO"/>
        </w:rPr>
        <w:tab/>
      </w:r>
      <w:r w:rsidRPr="00956317">
        <w:rPr>
          <w:b/>
          <w:bCs/>
          <w:noProof/>
          <w:lang w:val="ro-RO"/>
        </w:rPr>
        <w:t>Sala de spectacole</w:t>
      </w:r>
      <w:r w:rsidRPr="00956317">
        <w:rPr>
          <w:noProof/>
          <w:lang w:val="ro-RO"/>
        </w:rPr>
        <w:t xml:space="preserve"> a C.C.S.  Galaţi</w:t>
      </w:r>
    </w:p>
    <w:p w:rsidR="00641D6B" w:rsidRPr="00956317" w:rsidRDefault="00641D6B">
      <w:pPr>
        <w:widowControl/>
        <w:spacing w:beforeAutospacing="1" w:afterAutospacing="1" w:line="240" w:lineRule="auto"/>
        <w:rPr>
          <w:noProof/>
          <w:lang w:val="ro-RO"/>
        </w:rPr>
      </w:pPr>
    </w:p>
    <w:p w:rsidR="00641D6B" w:rsidRPr="00956317" w:rsidRDefault="00CF05E7">
      <w:pPr>
        <w:widowControl/>
        <w:spacing w:beforeAutospacing="1" w:afterAutospacing="1" w:line="240" w:lineRule="auto"/>
        <w:rPr>
          <w:noProof/>
          <w:lang w:val="ro-RO"/>
        </w:rPr>
      </w:pPr>
      <w:r w:rsidRPr="00956317">
        <w:rPr>
          <w:noProof/>
          <w:lang w:val="ro-RO"/>
        </w:rPr>
        <w:t xml:space="preserve">5.  ora 19.15 </w:t>
      </w:r>
      <w:r w:rsidRPr="00956317">
        <w:rPr>
          <w:b/>
          <w:bCs/>
          <w:noProof/>
          <w:lang w:val="ro-RO"/>
        </w:rPr>
        <w:t>-</w:t>
      </w:r>
      <w:r w:rsidR="00E1355C" w:rsidRPr="00956317">
        <w:rPr>
          <w:b/>
          <w:bCs/>
          <w:noProof/>
          <w:lang w:val="ro-RO"/>
        </w:rPr>
        <w:t xml:space="preserve"> </w:t>
      </w:r>
      <w:r w:rsidRPr="00956317">
        <w:rPr>
          <w:b/>
          <w:bCs/>
          <w:noProof/>
          <w:lang w:val="ro-RO"/>
        </w:rPr>
        <w:t xml:space="preserve">Spectacol </w:t>
      </w:r>
      <w:r w:rsidRPr="00956317">
        <w:rPr>
          <w:noProof/>
          <w:lang w:val="ro-RO"/>
        </w:rPr>
        <w:t>“Almost, Maine” de John Cariani</w:t>
      </w:r>
    </w:p>
    <w:p w:rsidR="00641D6B" w:rsidRPr="00956317" w:rsidRDefault="00CF05E7">
      <w:pPr>
        <w:widowControl/>
        <w:spacing w:beforeAutospacing="1" w:afterAutospacing="1" w:line="240" w:lineRule="auto"/>
        <w:ind w:left="1440"/>
        <w:rPr>
          <w:noProof/>
          <w:lang w:val="ro-RO"/>
        </w:rPr>
      </w:pPr>
      <w:r w:rsidRPr="00956317">
        <w:rPr>
          <w:noProof/>
          <w:lang w:val="ro-RO"/>
        </w:rPr>
        <w:t xml:space="preserve">Regia: Conf. univ. dr. Radu Horghidan </w:t>
      </w:r>
    </w:p>
    <w:p w:rsidR="00641D6B" w:rsidRPr="00956317" w:rsidRDefault="00CF05E7">
      <w:pPr>
        <w:widowControl/>
        <w:spacing w:beforeAutospacing="1" w:afterAutospacing="1" w:line="240" w:lineRule="auto"/>
        <w:rPr>
          <w:noProof/>
          <w:lang w:val="ro-RO"/>
        </w:rPr>
      </w:pPr>
      <w:r w:rsidRPr="00956317">
        <w:rPr>
          <w:noProof/>
          <w:lang w:val="ro-RO"/>
        </w:rPr>
        <w:tab/>
        <w:t>Clasa de actorie, anul II – conf. Univ. Dr. Radu Horghidan, Facultatea de Arte, Galaţi</w:t>
      </w:r>
    </w:p>
    <w:p w:rsidR="00641D6B" w:rsidRPr="00956317" w:rsidRDefault="00CF05E7">
      <w:pPr>
        <w:widowControl/>
        <w:spacing w:beforeAutospacing="1" w:afterAutospacing="1" w:line="240" w:lineRule="auto"/>
        <w:rPr>
          <w:b/>
          <w:bCs/>
          <w:noProof/>
          <w:lang w:val="ro-RO"/>
        </w:rPr>
      </w:pPr>
      <w:r w:rsidRPr="00956317">
        <w:rPr>
          <w:noProof/>
          <w:lang w:val="ro-RO"/>
        </w:rPr>
        <w:tab/>
      </w:r>
      <w:r w:rsidRPr="00956317">
        <w:rPr>
          <w:noProof/>
          <w:lang w:val="ro-RO"/>
        </w:rPr>
        <w:tab/>
      </w:r>
      <w:r w:rsidRPr="00956317">
        <w:rPr>
          <w:b/>
          <w:bCs/>
          <w:noProof/>
          <w:lang w:val="ro-RO"/>
        </w:rPr>
        <w:t>Sala A201</w:t>
      </w:r>
      <w:r w:rsidRPr="00956317">
        <w:rPr>
          <w:noProof/>
          <w:lang w:val="ro-RO"/>
        </w:rPr>
        <w:t>, Etj II, Fac. de sport, Str. Carnabel</w:t>
      </w:r>
    </w:p>
    <w:p w:rsidR="00641D6B" w:rsidRPr="00956317" w:rsidRDefault="00641D6B">
      <w:pPr>
        <w:widowControl/>
        <w:spacing w:beforeAutospacing="1" w:afterAutospacing="1" w:line="240" w:lineRule="auto"/>
        <w:rPr>
          <w:noProof/>
          <w:lang w:val="ro-RO"/>
        </w:rPr>
      </w:pPr>
    </w:p>
    <w:p w:rsidR="00641D6B" w:rsidRPr="00956317" w:rsidRDefault="00641D6B">
      <w:pPr>
        <w:widowControl/>
        <w:spacing w:beforeAutospacing="1" w:afterAutospacing="1" w:line="240" w:lineRule="auto"/>
        <w:rPr>
          <w:noProof/>
          <w:lang w:val="ro-RO"/>
        </w:rPr>
      </w:pPr>
    </w:p>
    <w:p w:rsidR="00641D6B" w:rsidRPr="00956317" w:rsidRDefault="00CF05E7">
      <w:pPr>
        <w:widowControl/>
        <w:spacing w:beforeAutospacing="1" w:afterAutospacing="1" w:line="240" w:lineRule="auto"/>
        <w:rPr>
          <w:noProof/>
          <w:lang w:val="ro-RO"/>
        </w:rPr>
      </w:pPr>
      <w:r w:rsidRPr="00956317">
        <w:rPr>
          <w:b/>
          <w:noProof/>
          <w:lang w:val="ro-RO"/>
        </w:rPr>
        <w:tab/>
      </w:r>
      <w:r w:rsidRPr="00956317">
        <w:rPr>
          <w:b/>
          <w:noProof/>
          <w:lang w:val="ro-RO"/>
        </w:rPr>
        <w:tab/>
      </w:r>
      <w:r w:rsidR="002B22CB">
        <w:rPr>
          <w:b/>
          <w:noProof/>
          <w:lang w:val="ro-RO"/>
        </w:rPr>
        <w:t xml:space="preserve">                       </w:t>
      </w:r>
      <w:r w:rsidRPr="00956317">
        <w:rPr>
          <w:b/>
          <w:noProof/>
          <w:u w:val="single"/>
          <w:lang w:val="ro-RO"/>
        </w:rPr>
        <w:t>SÂMBĂTĂ , 15 iunie 2018</w:t>
      </w:r>
    </w:p>
    <w:p w:rsidR="00641D6B" w:rsidRPr="00956317" w:rsidRDefault="00641D6B">
      <w:pPr>
        <w:widowControl/>
        <w:spacing w:beforeAutospacing="1" w:afterAutospacing="1" w:line="240" w:lineRule="auto"/>
        <w:rPr>
          <w:b/>
          <w:noProof/>
          <w:u w:val="single"/>
          <w:lang w:val="ro-RO"/>
        </w:rPr>
      </w:pPr>
    </w:p>
    <w:p w:rsidR="00641D6B" w:rsidRPr="00956317" w:rsidRDefault="00CF05E7">
      <w:pPr>
        <w:widowControl/>
        <w:spacing w:beforeAutospacing="1" w:afterAutospacing="1" w:line="240" w:lineRule="auto"/>
        <w:ind w:left="1620" w:hanging="1620"/>
        <w:rPr>
          <w:noProof/>
          <w:lang w:val="ro-RO"/>
        </w:rPr>
      </w:pPr>
      <w:r w:rsidRPr="00956317">
        <w:rPr>
          <w:noProof/>
          <w:lang w:val="ro-RO"/>
        </w:rPr>
        <w:t xml:space="preserve">1. ora 16.00 – </w:t>
      </w:r>
      <w:r w:rsidRPr="00956317">
        <w:rPr>
          <w:b/>
          <w:bCs/>
          <w:noProof/>
          <w:lang w:val="ro-RO"/>
        </w:rPr>
        <w:t xml:space="preserve">Spectacol: </w:t>
      </w:r>
      <w:r w:rsidRPr="00956317">
        <w:rPr>
          <w:noProof/>
          <w:lang w:val="ro-RO"/>
        </w:rPr>
        <w:t xml:space="preserve"> “Auto. Parcă nu îţi mai e ruşine cu tatuajele tale” de  George Lucian Ciobanu</w:t>
      </w:r>
    </w:p>
    <w:p w:rsidR="00641D6B" w:rsidRPr="00956317" w:rsidRDefault="00CF05E7">
      <w:pPr>
        <w:widowControl/>
        <w:spacing w:beforeAutospacing="1" w:afterAutospacing="1" w:line="240" w:lineRule="auto"/>
        <w:ind w:firstLine="851"/>
        <w:rPr>
          <w:noProof/>
          <w:lang w:val="ro-RO"/>
        </w:rPr>
      </w:pPr>
      <w:r w:rsidRPr="00956317">
        <w:rPr>
          <w:noProof/>
          <w:lang w:val="ro-RO"/>
        </w:rPr>
        <w:tab/>
        <w:t>Regia: George Lucian Ciobanu; Scenografia: Roxana Gheorghe;</w:t>
      </w:r>
    </w:p>
    <w:p w:rsidR="00641D6B" w:rsidRPr="00956317" w:rsidRDefault="00CF05E7">
      <w:pPr>
        <w:widowControl/>
        <w:spacing w:beforeAutospacing="1" w:afterAutospacing="1" w:line="240" w:lineRule="auto"/>
        <w:ind w:left="589" w:firstLine="851"/>
        <w:rPr>
          <w:noProof/>
          <w:lang w:val="ro-RO"/>
        </w:rPr>
      </w:pPr>
      <w:r w:rsidRPr="00956317">
        <w:rPr>
          <w:noProof/>
          <w:lang w:val="ro-RO"/>
        </w:rPr>
        <w:t>Trupa: “Bacteria H”- C.C.S. Braşov</w:t>
      </w:r>
    </w:p>
    <w:p w:rsidR="00641D6B" w:rsidRPr="00956317" w:rsidRDefault="00CF05E7">
      <w:pPr>
        <w:widowControl/>
        <w:spacing w:beforeAutospacing="1" w:afterAutospacing="1" w:line="240" w:lineRule="auto"/>
        <w:ind w:left="1620" w:hanging="1620"/>
        <w:rPr>
          <w:noProof/>
          <w:lang w:val="ro-RO"/>
        </w:rPr>
      </w:pPr>
      <w:r w:rsidRPr="00956317">
        <w:rPr>
          <w:noProof/>
          <w:lang w:val="ro-RO"/>
        </w:rPr>
        <w:tab/>
      </w:r>
      <w:r w:rsidRPr="00956317">
        <w:rPr>
          <w:b/>
          <w:bCs/>
          <w:noProof/>
          <w:lang w:val="ro-RO"/>
        </w:rPr>
        <w:t>Sala de spectacole</w:t>
      </w:r>
      <w:r w:rsidRPr="00956317">
        <w:rPr>
          <w:noProof/>
          <w:lang w:val="ro-RO"/>
        </w:rPr>
        <w:t xml:space="preserve"> a C.C.S.  Galaţi</w:t>
      </w:r>
    </w:p>
    <w:p w:rsidR="00641D6B" w:rsidRPr="00956317" w:rsidRDefault="00641D6B">
      <w:pPr>
        <w:widowControl/>
        <w:spacing w:beforeAutospacing="1" w:afterAutospacing="1" w:line="240" w:lineRule="auto"/>
        <w:ind w:left="1620" w:hanging="1620"/>
        <w:rPr>
          <w:noProof/>
          <w:lang w:val="ro-RO"/>
        </w:rPr>
      </w:pPr>
    </w:p>
    <w:p w:rsidR="00641D6B" w:rsidRPr="00956317" w:rsidRDefault="00CF05E7">
      <w:pPr>
        <w:widowControl/>
        <w:spacing w:beforeAutospacing="1" w:afterAutospacing="1" w:line="240" w:lineRule="auto"/>
        <w:rPr>
          <w:noProof/>
          <w:lang w:val="ro-RO"/>
        </w:rPr>
      </w:pPr>
      <w:r w:rsidRPr="00956317">
        <w:rPr>
          <w:noProof/>
          <w:lang w:val="ro-RO"/>
        </w:rPr>
        <w:t xml:space="preserve">2. ora 17.30  – </w:t>
      </w:r>
      <w:r w:rsidRPr="00956317">
        <w:rPr>
          <w:b/>
          <w:bCs/>
          <w:noProof/>
          <w:lang w:val="ro-RO"/>
        </w:rPr>
        <w:t xml:space="preserve">Spectacol </w:t>
      </w:r>
      <w:r w:rsidRPr="00956317">
        <w:rPr>
          <w:noProof/>
          <w:lang w:val="ro-RO"/>
        </w:rPr>
        <w:t>: “Mora ” , Autori: colaj texte Matei Vişniec &amp; Nicoleta Poenar</w:t>
      </w:r>
    </w:p>
    <w:p w:rsidR="00641D6B" w:rsidRPr="00956317" w:rsidRDefault="00CF05E7">
      <w:pPr>
        <w:widowControl/>
        <w:spacing w:beforeAutospacing="1" w:afterAutospacing="1" w:line="240" w:lineRule="auto"/>
        <w:ind w:left="720"/>
        <w:rPr>
          <w:noProof/>
          <w:lang w:val="ro-RO"/>
        </w:rPr>
      </w:pPr>
      <w:r w:rsidRPr="00956317">
        <w:rPr>
          <w:noProof/>
          <w:lang w:val="ro-RO"/>
        </w:rPr>
        <w:t xml:space="preserve">Regia: Nicoleta Poenar; </w:t>
      </w:r>
    </w:p>
    <w:p w:rsidR="00641D6B" w:rsidRPr="00956317" w:rsidRDefault="00CF05E7">
      <w:pPr>
        <w:widowControl/>
        <w:spacing w:beforeAutospacing="1" w:afterAutospacing="1" w:line="240" w:lineRule="auto"/>
        <w:ind w:left="720"/>
        <w:rPr>
          <w:noProof/>
          <w:lang w:val="ro-RO"/>
        </w:rPr>
      </w:pPr>
      <w:r w:rsidRPr="00956317">
        <w:rPr>
          <w:noProof/>
          <w:lang w:val="ro-RO"/>
        </w:rPr>
        <w:t>Trupa:  “Imago” - C.C.S. Cluj Napoca</w:t>
      </w:r>
    </w:p>
    <w:p w:rsidR="00641D6B" w:rsidRPr="00956317" w:rsidRDefault="00CF05E7">
      <w:pPr>
        <w:widowControl/>
        <w:spacing w:beforeAutospacing="1" w:afterAutospacing="1" w:line="240" w:lineRule="auto"/>
        <w:rPr>
          <w:noProof/>
          <w:lang w:val="ro-RO"/>
        </w:rPr>
      </w:pPr>
      <w:r w:rsidRPr="00956317">
        <w:rPr>
          <w:noProof/>
          <w:sz w:val="28"/>
          <w:lang w:val="ro-RO"/>
        </w:rPr>
        <w:tab/>
      </w:r>
      <w:r w:rsidRPr="00956317">
        <w:rPr>
          <w:noProof/>
          <w:sz w:val="28"/>
          <w:lang w:val="ro-RO"/>
        </w:rPr>
        <w:tab/>
      </w:r>
      <w:r w:rsidRPr="00956317">
        <w:rPr>
          <w:b/>
          <w:bCs/>
          <w:noProof/>
          <w:lang w:val="ro-RO"/>
        </w:rPr>
        <w:t>Sala: Casa Veche;</w:t>
      </w:r>
      <w:r w:rsidRPr="00956317">
        <w:rPr>
          <w:noProof/>
          <w:lang w:val="ro-RO"/>
        </w:rPr>
        <w:t xml:space="preserve"> C.C.S.  Galaţi</w:t>
      </w:r>
    </w:p>
    <w:p w:rsidR="00641D6B" w:rsidRPr="00956317" w:rsidRDefault="00641D6B">
      <w:pPr>
        <w:widowControl/>
        <w:spacing w:beforeAutospacing="1" w:afterAutospacing="1" w:line="240" w:lineRule="auto"/>
        <w:rPr>
          <w:noProof/>
          <w:lang w:val="ro-RO"/>
        </w:rPr>
      </w:pPr>
    </w:p>
    <w:p w:rsidR="00641D6B" w:rsidRPr="00956317" w:rsidRDefault="00641D6B">
      <w:pPr>
        <w:widowControl/>
        <w:spacing w:beforeAutospacing="1" w:afterAutospacing="1" w:line="240" w:lineRule="auto"/>
        <w:rPr>
          <w:b/>
          <w:noProof/>
          <w:lang w:val="ro-RO"/>
        </w:rPr>
      </w:pPr>
    </w:p>
    <w:p w:rsidR="00641D6B" w:rsidRPr="00956317" w:rsidRDefault="00641D6B">
      <w:pPr>
        <w:widowControl/>
        <w:spacing w:beforeAutospacing="1" w:afterAutospacing="1" w:line="240" w:lineRule="auto"/>
        <w:rPr>
          <w:noProof/>
          <w:lang w:val="ro-RO"/>
        </w:rPr>
      </w:pPr>
    </w:p>
    <w:p w:rsidR="00641D6B" w:rsidRPr="00956317" w:rsidRDefault="00CF05E7">
      <w:pPr>
        <w:widowControl/>
        <w:spacing w:beforeAutospacing="1" w:afterAutospacing="1" w:line="240" w:lineRule="auto"/>
        <w:ind w:left="1620" w:hanging="1620"/>
        <w:rPr>
          <w:noProof/>
          <w:lang w:val="ro-RO"/>
        </w:rPr>
      </w:pPr>
      <w:r w:rsidRPr="00956317">
        <w:rPr>
          <w:noProof/>
          <w:lang w:val="ro-RO"/>
        </w:rPr>
        <w:t xml:space="preserve">3. ora 18.30 -  </w:t>
      </w:r>
      <w:r w:rsidRPr="00956317">
        <w:rPr>
          <w:b/>
          <w:bCs/>
          <w:noProof/>
          <w:lang w:val="ro-RO"/>
        </w:rPr>
        <w:t>Spectacol -</w:t>
      </w:r>
      <w:r w:rsidRPr="00956317">
        <w:rPr>
          <w:noProof/>
          <w:lang w:val="ro-RO"/>
        </w:rPr>
        <w:t>“Oferta de serviciu” de Lia Bugnar</w:t>
      </w:r>
    </w:p>
    <w:p w:rsidR="00641D6B" w:rsidRPr="00956317" w:rsidRDefault="00CF05E7">
      <w:pPr>
        <w:widowControl/>
        <w:spacing w:beforeAutospacing="1" w:afterAutospacing="1" w:line="240" w:lineRule="auto"/>
        <w:ind w:left="720" w:firstLine="720"/>
        <w:rPr>
          <w:noProof/>
          <w:lang w:val="ro-RO"/>
        </w:rPr>
      </w:pPr>
      <w:r w:rsidRPr="00956317">
        <w:rPr>
          <w:noProof/>
          <w:lang w:val="ro-RO"/>
        </w:rPr>
        <w:t xml:space="preserve">Regia: Bogdan Cioabă; </w:t>
      </w:r>
    </w:p>
    <w:p w:rsidR="00641D6B" w:rsidRPr="00956317" w:rsidRDefault="00CF05E7">
      <w:pPr>
        <w:widowControl/>
        <w:spacing w:beforeAutospacing="1" w:afterAutospacing="1" w:line="240" w:lineRule="auto"/>
        <w:ind w:left="1620" w:hanging="1620"/>
        <w:rPr>
          <w:noProof/>
          <w:lang w:val="ro-RO"/>
        </w:rPr>
      </w:pPr>
      <w:r w:rsidRPr="00956317">
        <w:rPr>
          <w:noProof/>
          <w:lang w:val="ro-RO"/>
        </w:rPr>
        <w:t>Trupa: Sganarelle - C.C.S. Piteşti</w:t>
      </w:r>
    </w:p>
    <w:p w:rsidR="00641D6B" w:rsidRPr="00956317" w:rsidRDefault="00CF05E7">
      <w:pPr>
        <w:widowControl/>
        <w:spacing w:beforeAutospacing="1" w:afterAutospacing="1" w:line="240" w:lineRule="auto"/>
        <w:ind w:left="1620" w:hanging="1620"/>
        <w:rPr>
          <w:noProof/>
          <w:lang w:val="ro-RO"/>
        </w:rPr>
      </w:pPr>
      <w:r w:rsidRPr="00956317">
        <w:rPr>
          <w:noProof/>
          <w:lang w:val="ro-RO"/>
        </w:rPr>
        <w:tab/>
      </w:r>
      <w:r w:rsidRPr="00956317">
        <w:rPr>
          <w:b/>
          <w:bCs/>
          <w:noProof/>
          <w:lang w:val="ro-RO"/>
        </w:rPr>
        <w:t xml:space="preserve">Sala de spectacole </w:t>
      </w:r>
      <w:r w:rsidRPr="00956317">
        <w:rPr>
          <w:noProof/>
          <w:lang w:val="ro-RO"/>
        </w:rPr>
        <w:t>a C.C.S.  Galaţi</w:t>
      </w:r>
    </w:p>
    <w:p w:rsidR="00641D6B" w:rsidRPr="00956317" w:rsidRDefault="00CF05E7">
      <w:pPr>
        <w:shd w:val="clear" w:color="auto" w:fill="FFFFFF"/>
        <w:rPr>
          <w:noProof/>
          <w:lang w:val="ro-RO"/>
        </w:rPr>
      </w:pPr>
      <w:r w:rsidRPr="00956317">
        <w:rPr>
          <w:b/>
          <w:noProof/>
          <w:lang w:val="ro-RO"/>
        </w:rPr>
        <w:t>4.</w:t>
      </w:r>
      <w:r w:rsidRPr="00956317">
        <w:rPr>
          <w:noProof/>
          <w:lang w:val="ro-RO"/>
        </w:rPr>
        <w:t xml:space="preserve"> ora 19.30</w:t>
      </w:r>
      <w:r w:rsidRPr="00956317">
        <w:rPr>
          <w:b/>
          <w:noProof/>
          <w:lang w:val="ro-RO"/>
        </w:rPr>
        <w:t xml:space="preserve"> – Spectacol </w:t>
      </w:r>
      <w:r w:rsidRPr="00956317">
        <w:rPr>
          <w:noProof/>
          <w:lang w:val="ro-RO"/>
        </w:rPr>
        <w:t>- “Devastaţi şi suprimaţi” după I.L. Caragiale</w:t>
      </w:r>
    </w:p>
    <w:p w:rsidR="00641D6B" w:rsidRPr="00956317" w:rsidRDefault="00CF05E7">
      <w:pPr>
        <w:widowControl/>
        <w:spacing w:beforeAutospacing="1" w:afterAutospacing="1" w:line="240" w:lineRule="auto"/>
        <w:ind w:left="720" w:firstLine="720"/>
        <w:rPr>
          <w:noProof/>
          <w:lang w:val="ro-RO"/>
        </w:rPr>
      </w:pPr>
      <w:r w:rsidRPr="00956317">
        <w:rPr>
          <w:noProof/>
          <w:lang w:val="ro-RO"/>
        </w:rPr>
        <w:t>Regia: Marius Costache; Scenografia: T.S. Podul;</w:t>
      </w:r>
    </w:p>
    <w:p w:rsidR="00641D6B" w:rsidRPr="00956317" w:rsidRDefault="00CF05E7">
      <w:pPr>
        <w:widowControl/>
        <w:spacing w:beforeAutospacing="1" w:afterAutospacing="1" w:line="240" w:lineRule="auto"/>
        <w:ind w:left="720" w:firstLine="720"/>
        <w:rPr>
          <w:noProof/>
          <w:lang w:val="ro-RO"/>
        </w:rPr>
      </w:pPr>
      <w:r w:rsidRPr="00956317">
        <w:rPr>
          <w:noProof/>
          <w:lang w:val="ro-RO"/>
        </w:rPr>
        <w:t xml:space="preserve">Trupa: Teatrul studenţesc “Podul - C.C.S. Bucureşti; </w:t>
      </w:r>
    </w:p>
    <w:p w:rsidR="00641D6B" w:rsidRPr="00956317" w:rsidRDefault="00CF05E7">
      <w:pPr>
        <w:widowControl/>
        <w:spacing w:beforeAutospacing="1" w:afterAutospacing="1" w:line="240" w:lineRule="auto"/>
        <w:ind w:left="720" w:firstLine="720"/>
        <w:rPr>
          <w:noProof/>
          <w:lang w:val="ro-RO"/>
        </w:rPr>
      </w:pPr>
      <w:r w:rsidRPr="00956317">
        <w:rPr>
          <w:b/>
          <w:bCs/>
          <w:noProof/>
          <w:lang w:val="ro-RO"/>
        </w:rPr>
        <w:t xml:space="preserve">Sala Studio </w:t>
      </w:r>
      <w:r w:rsidRPr="00956317">
        <w:rPr>
          <w:noProof/>
          <w:lang w:val="ro-RO"/>
        </w:rPr>
        <w:t xml:space="preserve">a C.C.S.  Galaţi. </w:t>
      </w:r>
    </w:p>
    <w:p w:rsidR="00641D6B" w:rsidRPr="00956317" w:rsidRDefault="00CF05E7">
      <w:pPr>
        <w:widowControl/>
        <w:spacing w:beforeAutospacing="1" w:afterAutospacing="1" w:line="240" w:lineRule="auto"/>
        <w:rPr>
          <w:noProof/>
          <w:lang w:val="ro-RO"/>
        </w:rPr>
      </w:pPr>
      <w:r w:rsidRPr="00956317">
        <w:rPr>
          <w:b/>
          <w:bCs/>
          <w:noProof/>
          <w:lang w:val="ro-RO"/>
        </w:rPr>
        <w:t>5.</w:t>
      </w:r>
      <w:r w:rsidR="00E1355C" w:rsidRPr="00956317">
        <w:rPr>
          <w:b/>
          <w:bCs/>
          <w:noProof/>
          <w:lang w:val="ro-RO"/>
        </w:rPr>
        <w:t xml:space="preserve"> </w:t>
      </w:r>
      <w:r w:rsidRPr="00956317">
        <w:rPr>
          <w:b/>
          <w:noProof/>
          <w:lang w:val="ro-RO"/>
        </w:rPr>
        <w:t xml:space="preserve">ora 20.20 – </w:t>
      </w:r>
      <w:r w:rsidRPr="00956317">
        <w:rPr>
          <w:b/>
          <w:noProof/>
          <w:color w:val="333333"/>
          <w:shd w:val="clear" w:color="auto" w:fill="FFFFFF"/>
          <w:lang w:val="ro-RO"/>
        </w:rPr>
        <w:t xml:space="preserve">Galaţi vs. Galaţi </w:t>
      </w:r>
      <w:r w:rsidRPr="00956317">
        <w:rPr>
          <w:noProof/>
          <w:color w:val="333333"/>
          <w:shd w:val="clear" w:color="auto" w:fill="FFFFFF"/>
          <w:lang w:val="ro-RO"/>
        </w:rPr>
        <w:t>– exerciţiu de sinceritate, urmat de discuţii libere cu publicul. În afara concursului</w:t>
      </w:r>
      <w:r w:rsidR="00E1355C" w:rsidRPr="00956317">
        <w:rPr>
          <w:noProof/>
          <w:color w:val="333333"/>
          <w:shd w:val="clear" w:color="auto" w:fill="FFFFFF"/>
          <w:lang w:val="ro-RO"/>
        </w:rPr>
        <w:t>.</w:t>
      </w:r>
    </w:p>
    <w:p w:rsidR="00641D6B" w:rsidRPr="00956317" w:rsidRDefault="00CF05E7">
      <w:pPr>
        <w:widowControl/>
        <w:spacing w:beforeAutospacing="1" w:afterAutospacing="1" w:line="240" w:lineRule="auto"/>
        <w:rPr>
          <w:noProof/>
          <w:lang w:val="ro-RO"/>
        </w:rPr>
      </w:pPr>
      <w:r w:rsidRPr="00956317">
        <w:rPr>
          <w:noProof/>
          <w:color w:val="333333"/>
          <w:shd w:val="clear" w:color="auto" w:fill="FFFFFF"/>
          <w:lang w:val="ro-RO"/>
        </w:rPr>
        <w:t>Anul III Actorie al Facultăţii de Arte</w:t>
      </w:r>
      <w:r w:rsidR="002B22CB">
        <w:rPr>
          <w:noProof/>
          <w:color w:val="333333"/>
          <w:shd w:val="clear" w:color="auto" w:fill="FFFFFF"/>
          <w:lang w:val="ro-RO"/>
        </w:rPr>
        <w:t xml:space="preserve"> </w:t>
      </w:r>
      <w:r w:rsidRPr="00956317">
        <w:rPr>
          <w:noProof/>
          <w:color w:val="333333"/>
          <w:shd w:val="clear" w:color="auto" w:fill="FFFFFF"/>
          <w:lang w:val="ro-RO"/>
        </w:rPr>
        <w:t>-</w:t>
      </w:r>
      <w:r w:rsidR="002B22CB">
        <w:rPr>
          <w:noProof/>
          <w:color w:val="333333"/>
          <w:shd w:val="clear" w:color="auto" w:fill="FFFFFF"/>
          <w:lang w:val="ro-RO"/>
        </w:rPr>
        <w:t xml:space="preserve"> </w:t>
      </w:r>
      <w:r w:rsidRPr="00956317">
        <w:rPr>
          <w:noProof/>
          <w:color w:val="333333"/>
          <w:shd w:val="clear" w:color="auto" w:fill="FFFFFF"/>
          <w:lang w:val="ro-RO"/>
        </w:rPr>
        <w:t xml:space="preserve">Teatru din cadrul UDJ Galaţi. </w:t>
      </w:r>
    </w:p>
    <w:p w:rsidR="00641D6B" w:rsidRPr="00956317" w:rsidRDefault="00CF05E7">
      <w:pPr>
        <w:widowControl/>
        <w:spacing w:beforeAutospacing="1" w:afterAutospacing="1" w:line="240" w:lineRule="auto"/>
        <w:rPr>
          <w:noProof/>
          <w:lang w:val="ro-RO"/>
        </w:rPr>
      </w:pPr>
      <w:r w:rsidRPr="00956317">
        <w:rPr>
          <w:noProof/>
          <w:color w:val="333333"/>
          <w:shd w:val="clear" w:color="auto" w:fill="FFFFFF"/>
          <w:lang w:val="ro-RO"/>
        </w:rPr>
        <w:t>Coordonator: lector univ. dr. Adelaida Zamfira (Costache)</w:t>
      </w:r>
    </w:p>
    <w:p w:rsidR="00641D6B" w:rsidRPr="00956317" w:rsidRDefault="00CF05E7">
      <w:pPr>
        <w:widowControl/>
        <w:spacing w:beforeAutospacing="1" w:afterAutospacing="1" w:line="240" w:lineRule="auto"/>
        <w:rPr>
          <w:noProof/>
          <w:lang w:val="ro-RO"/>
        </w:rPr>
      </w:pPr>
      <w:r w:rsidRPr="00956317">
        <w:rPr>
          <w:b/>
          <w:bCs/>
          <w:noProof/>
          <w:lang w:val="ro-RO"/>
        </w:rPr>
        <w:t>6</w:t>
      </w:r>
      <w:r w:rsidRPr="00956317">
        <w:rPr>
          <w:b/>
          <w:noProof/>
          <w:lang w:val="ro-RO"/>
        </w:rPr>
        <w:t>. 21.15 - Gala de premiere</w:t>
      </w:r>
    </w:p>
    <w:p w:rsidR="00641D6B" w:rsidRPr="00956317" w:rsidRDefault="00641D6B">
      <w:pPr>
        <w:spacing w:line="240" w:lineRule="auto"/>
        <w:rPr>
          <w:noProof/>
          <w:lang w:val="ro-RO"/>
        </w:rPr>
      </w:pPr>
    </w:p>
    <w:p w:rsidR="00641D6B" w:rsidRPr="00956317" w:rsidRDefault="00641D6B">
      <w:pPr>
        <w:spacing w:line="240" w:lineRule="auto"/>
        <w:rPr>
          <w:noProof/>
          <w:lang w:val="ro-RO"/>
        </w:rPr>
      </w:pPr>
    </w:p>
    <w:p w:rsidR="00641D6B" w:rsidRPr="00956317" w:rsidRDefault="00641D6B">
      <w:pPr>
        <w:spacing w:line="240" w:lineRule="auto"/>
        <w:rPr>
          <w:noProof/>
          <w:lang w:val="ro-RO"/>
        </w:rPr>
      </w:pPr>
    </w:p>
    <w:p w:rsidR="00641D6B" w:rsidRPr="00956317" w:rsidRDefault="00641D6B">
      <w:pPr>
        <w:spacing w:line="240" w:lineRule="auto"/>
        <w:rPr>
          <w:noProof/>
          <w:lang w:val="ro-RO"/>
        </w:rPr>
      </w:pPr>
    </w:p>
    <w:sectPr w:rsidR="00641D6B" w:rsidRPr="00956317" w:rsidSect="00641D6B">
      <w:headerReference w:type="default" r:id="rId7"/>
      <w:footerReference w:type="default" r:id="rId8"/>
      <w:pgSz w:w="11906" w:h="16838"/>
      <w:pgMar w:top="1440" w:right="1440" w:bottom="1440" w:left="1440" w:header="27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0AC" w:rsidRDefault="004A60AC" w:rsidP="00641D6B">
      <w:pPr>
        <w:spacing w:line="240" w:lineRule="auto"/>
      </w:pPr>
      <w:r>
        <w:separator/>
      </w:r>
    </w:p>
  </w:endnote>
  <w:endnote w:type="continuationSeparator" w:id="0">
    <w:p w:rsidR="004A60AC" w:rsidRDefault="004A60AC" w:rsidP="00641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jan Pr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D6B" w:rsidRDefault="00CF05E7">
    <w:pPr>
      <w:pStyle w:val="Footer"/>
      <w:rPr>
        <w:rFonts w:ascii="Trebuchet MS" w:hAnsi="Trebuchet MS"/>
        <w:sz w:val="14"/>
        <w:szCs w:val="14"/>
        <w:lang w:val="it-IT"/>
      </w:rPr>
    </w:pPr>
    <w:r>
      <w:rPr>
        <w:rFonts w:ascii="Trebuchet MS" w:hAnsi="Trebuchet MS"/>
        <w:sz w:val="14"/>
        <w:szCs w:val="14"/>
        <w:lang w:val="de-DE"/>
      </w:rPr>
      <w:t xml:space="preserve">Str.Stiintei nr.115, Galaţi, jud. </w:t>
    </w:r>
    <w:r>
      <w:rPr>
        <w:rFonts w:ascii="Trebuchet MS" w:hAnsi="Trebuchet MS"/>
        <w:sz w:val="14"/>
        <w:szCs w:val="14"/>
        <w:lang w:val="it-IT"/>
      </w:rPr>
      <w:t>Galaţi, România</w:t>
    </w:r>
  </w:p>
  <w:p w:rsidR="00641D6B" w:rsidRDefault="00CF05E7">
    <w:pPr>
      <w:pStyle w:val="Footer"/>
      <w:rPr>
        <w:rFonts w:ascii="Trebuchet MS" w:hAnsi="Trebuchet MS"/>
        <w:sz w:val="14"/>
        <w:szCs w:val="14"/>
        <w:lang w:val="it-IT"/>
      </w:rPr>
    </w:pPr>
    <w:r>
      <w:rPr>
        <w:rFonts w:ascii="Trebuchet MS" w:hAnsi="Trebuchet MS"/>
        <w:sz w:val="14"/>
        <w:szCs w:val="14"/>
        <w:lang w:val="it-IT"/>
      </w:rPr>
      <w:t>Tel/fax: 0236.411.786</w:t>
    </w:r>
  </w:p>
  <w:p w:rsidR="00641D6B" w:rsidRDefault="00CF05E7">
    <w:pPr>
      <w:pStyle w:val="Footer"/>
    </w:pPr>
    <w:r>
      <w:rPr>
        <w:rFonts w:ascii="Trebuchet MS" w:hAnsi="Trebuchet MS"/>
        <w:sz w:val="14"/>
        <w:szCs w:val="14"/>
        <w:lang w:val="it-IT"/>
      </w:rPr>
      <w:t xml:space="preserve">e-mail: </w:t>
    </w:r>
    <w:hyperlink r:id="rId1">
      <w:r>
        <w:rPr>
          <w:rStyle w:val="InternetLink"/>
          <w:rFonts w:ascii="Trebuchet MS" w:hAnsi="Trebuchet MS"/>
          <w:color w:val="00000A"/>
          <w:sz w:val="14"/>
          <w:szCs w:val="14"/>
          <w:u w:val="none"/>
          <w:lang w:val="it-IT"/>
        </w:rPr>
        <w:t>ccs.galati@mts.ro</w:t>
      </w:r>
    </w:hyperlink>
  </w:p>
  <w:p w:rsidR="00641D6B" w:rsidRDefault="00CF7D81">
    <w:pPr>
      <w:pStyle w:val="Footer"/>
    </w:pPr>
    <w:hyperlink r:id="rId2">
      <w:r w:rsidR="00CF05E7">
        <w:rPr>
          <w:rStyle w:val="InternetLink"/>
          <w:rFonts w:ascii="Trebuchet MS" w:hAnsi="Trebuchet MS"/>
          <w:b/>
          <w:color w:val="00000A"/>
          <w:sz w:val="14"/>
          <w:szCs w:val="14"/>
          <w:u w:val="none"/>
          <w:lang w:val="it-IT"/>
        </w:rPr>
        <w:t>www.ccsgalati.ro</w:t>
      </w:r>
    </w:hyperlink>
  </w:p>
  <w:p w:rsidR="00641D6B" w:rsidRDefault="00CF7D81">
    <w:pPr>
      <w:pStyle w:val="Footer"/>
    </w:pPr>
    <w:hyperlink r:id="rId3">
      <w:r w:rsidR="00CF05E7">
        <w:rPr>
          <w:rStyle w:val="InternetLink"/>
          <w:rFonts w:ascii="Trebuchet MS" w:hAnsi="Trebuchet MS"/>
          <w:b/>
          <w:color w:val="00000A"/>
          <w:sz w:val="14"/>
          <w:szCs w:val="14"/>
          <w:u w:val="none"/>
          <w:lang w:val="it-IT"/>
        </w:rPr>
        <w:t>www.mts.ro</w:t>
      </w:r>
    </w:hyperlink>
  </w:p>
  <w:p w:rsidR="00641D6B" w:rsidRDefault="00641D6B">
    <w:pPr>
      <w:pStyle w:val="Footer"/>
      <w:rPr>
        <w:rFonts w:ascii="Trebuchet MS" w:hAnsi="Trebuchet MS"/>
        <w:b/>
        <w:sz w:val="14"/>
        <w:szCs w:val="14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0AC" w:rsidRDefault="004A60AC" w:rsidP="00641D6B">
      <w:pPr>
        <w:spacing w:line="240" w:lineRule="auto"/>
      </w:pPr>
      <w:r>
        <w:separator/>
      </w:r>
    </w:p>
  </w:footnote>
  <w:footnote w:type="continuationSeparator" w:id="0">
    <w:p w:rsidR="004A60AC" w:rsidRDefault="004A60AC" w:rsidP="00641D6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D6B" w:rsidRDefault="00641D6B">
    <w:pPr>
      <w:tabs>
        <w:tab w:val="left" w:pos="3355"/>
      </w:tabs>
      <w:spacing w:line="240" w:lineRule="auto"/>
    </w:pPr>
  </w:p>
  <w:p w:rsidR="00641D6B" w:rsidRDefault="00CF05E7">
    <w:pPr>
      <w:tabs>
        <w:tab w:val="left" w:pos="3355"/>
      </w:tabs>
      <w:spacing w:line="240" w:lineRule="auto"/>
    </w:pPr>
    <w:r>
      <w:rPr>
        <w:rFonts w:ascii="Trajan Pro" w:hAnsi="Trajan Pro"/>
        <w:b/>
        <w:sz w:val="28"/>
        <w:szCs w:val="28"/>
        <w:lang w:val="it-IT"/>
      </w:rPr>
      <w:t>CASA DE CULTU</w:t>
    </w:r>
    <w:r>
      <w:rPr>
        <w:rFonts w:ascii="Trajan Pro" w:hAnsi="Trajan Pro"/>
        <w:b/>
        <w:sz w:val="28"/>
        <w:szCs w:val="28"/>
        <w:lang w:val="ro-RO"/>
      </w:rPr>
      <w:t>RĂ A STUDENŢILOR GALAŢI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D6B"/>
    <w:rsid w:val="002B22CB"/>
    <w:rsid w:val="0046540E"/>
    <w:rsid w:val="004A60AC"/>
    <w:rsid w:val="00641D6B"/>
    <w:rsid w:val="00956317"/>
    <w:rsid w:val="00C65B40"/>
    <w:rsid w:val="00CF05E7"/>
    <w:rsid w:val="00CF7D81"/>
    <w:rsid w:val="00E1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329"/>
    <w:pPr>
      <w:widowControl w:val="0"/>
      <w:spacing w:line="360" w:lineRule="atLeast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42D0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42D0B"/>
  </w:style>
  <w:style w:type="character" w:customStyle="1" w:styleId="FooterChar">
    <w:name w:val="Footer Char"/>
    <w:basedOn w:val="DefaultParagraphFont"/>
    <w:link w:val="Footer"/>
    <w:uiPriority w:val="99"/>
    <w:qFormat/>
    <w:rsid w:val="00842D0B"/>
  </w:style>
  <w:style w:type="character" w:customStyle="1" w:styleId="InternetLink">
    <w:name w:val="Internet Link"/>
    <w:basedOn w:val="DefaultParagraphFont"/>
    <w:uiPriority w:val="99"/>
    <w:unhideWhenUsed/>
    <w:rsid w:val="005D59F3"/>
    <w:rPr>
      <w:color w:val="0000FF" w:themeColor="hyperlink"/>
      <w:u w:val="single"/>
    </w:rPr>
  </w:style>
  <w:style w:type="character" w:customStyle="1" w:styleId="ListLabel1">
    <w:name w:val="ListLabel 1"/>
    <w:qFormat/>
    <w:rsid w:val="00C91F8D"/>
    <w:rPr>
      <w:rFonts w:eastAsia="Calibri"/>
    </w:rPr>
  </w:style>
  <w:style w:type="character" w:customStyle="1" w:styleId="ListLabel2">
    <w:name w:val="ListLabel 2"/>
    <w:qFormat/>
    <w:rsid w:val="00C91F8D"/>
    <w:rPr>
      <w:rFonts w:cs="Courier New"/>
    </w:rPr>
  </w:style>
  <w:style w:type="character" w:customStyle="1" w:styleId="ListLabel3">
    <w:name w:val="ListLabel 3"/>
    <w:qFormat/>
    <w:rsid w:val="00C91F8D"/>
    <w:rPr>
      <w:rFonts w:cs="Courier New"/>
    </w:rPr>
  </w:style>
  <w:style w:type="character" w:customStyle="1" w:styleId="ListLabel4">
    <w:name w:val="ListLabel 4"/>
    <w:qFormat/>
    <w:rsid w:val="00C91F8D"/>
    <w:rPr>
      <w:rFonts w:cs="Courier New"/>
    </w:rPr>
  </w:style>
  <w:style w:type="character" w:customStyle="1" w:styleId="ListLabel5">
    <w:name w:val="ListLabel 5"/>
    <w:qFormat/>
    <w:rsid w:val="00C91F8D"/>
    <w:rPr>
      <w:rFonts w:cs="Courier New"/>
    </w:rPr>
  </w:style>
  <w:style w:type="character" w:customStyle="1" w:styleId="ListLabel6">
    <w:name w:val="ListLabel 6"/>
    <w:qFormat/>
    <w:rsid w:val="00C91F8D"/>
    <w:rPr>
      <w:rFonts w:cs="Courier New"/>
    </w:rPr>
  </w:style>
  <w:style w:type="character" w:customStyle="1" w:styleId="ListLabel7">
    <w:name w:val="ListLabel 7"/>
    <w:qFormat/>
    <w:rsid w:val="00C91F8D"/>
    <w:rPr>
      <w:rFonts w:cs="Courier New"/>
    </w:rPr>
  </w:style>
  <w:style w:type="character" w:customStyle="1" w:styleId="ListLabel8">
    <w:name w:val="ListLabel 8"/>
    <w:qFormat/>
    <w:rsid w:val="00C91F8D"/>
    <w:rPr>
      <w:rFonts w:cs="Courier New"/>
    </w:rPr>
  </w:style>
  <w:style w:type="character" w:customStyle="1" w:styleId="ListLabel9">
    <w:name w:val="ListLabel 9"/>
    <w:qFormat/>
    <w:rsid w:val="00C91F8D"/>
    <w:rPr>
      <w:rFonts w:cs="Courier New"/>
    </w:rPr>
  </w:style>
  <w:style w:type="character" w:customStyle="1" w:styleId="ListLabel10">
    <w:name w:val="ListLabel 10"/>
    <w:qFormat/>
    <w:rsid w:val="00C91F8D"/>
    <w:rPr>
      <w:rFonts w:cs="Courier New"/>
    </w:rPr>
  </w:style>
  <w:style w:type="character" w:customStyle="1" w:styleId="ListLabel11">
    <w:name w:val="ListLabel 11"/>
    <w:qFormat/>
    <w:rsid w:val="00C91F8D"/>
    <w:rPr>
      <w:rFonts w:cs="Courier New"/>
    </w:rPr>
  </w:style>
  <w:style w:type="character" w:customStyle="1" w:styleId="ListLabel12">
    <w:name w:val="ListLabel 12"/>
    <w:qFormat/>
    <w:rsid w:val="00C91F8D"/>
    <w:rPr>
      <w:rFonts w:cs="Courier New"/>
    </w:rPr>
  </w:style>
  <w:style w:type="character" w:customStyle="1" w:styleId="ListLabel13">
    <w:name w:val="ListLabel 13"/>
    <w:qFormat/>
    <w:rsid w:val="00C91F8D"/>
    <w:rPr>
      <w:rFonts w:cs="Courier New"/>
    </w:rPr>
  </w:style>
  <w:style w:type="character" w:customStyle="1" w:styleId="ListLabel14">
    <w:name w:val="ListLabel 14"/>
    <w:qFormat/>
    <w:rsid w:val="00C91F8D"/>
    <w:rPr>
      <w:rFonts w:eastAsia="Calibri" w:cs="Calibri"/>
    </w:rPr>
  </w:style>
  <w:style w:type="character" w:customStyle="1" w:styleId="ListLabel15">
    <w:name w:val="ListLabel 15"/>
    <w:qFormat/>
    <w:rsid w:val="00C91F8D"/>
    <w:rPr>
      <w:rFonts w:cs="Courier New"/>
    </w:rPr>
  </w:style>
  <w:style w:type="character" w:customStyle="1" w:styleId="ListLabel16">
    <w:name w:val="ListLabel 16"/>
    <w:qFormat/>
    <w:rsid w:val="00C91F8D"/>
    <w:rPr>
      <w:rFonts w:cs="Courier New"/>
    </w:rPr>
  </w:style>
  <w:style w:type="character" w:customStyle="1" w:styleId="ListLabel17">
    <w:name w:val="ListLabel 17"/>
    <w:qFormat/>
    <w:rsid w:val="00C91F8D"/>
    <w:rPr>
      <w:rFonts w:cs="Courier New"/>
    </w:rPr>
  </w:style>
  <w:style w:type="paragraph" w:customStyle="1" w:styleId="Heading">
    <w:name w:val="Heading"/>
    <w:basedOn w:val="Normal"/>
    <w:next w:val="BodyText"/>
    <w:qFormat/>
    <w:rsid w:val="00C91F8D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C91F8D"/>
    <w:pPr>
      <w:spacing w:after="140" w:line="288" w:lineRule="auto"/>
    </w:pPr>
  </w:style>
  <w:style w:type="paragraph" w:styleId="List">
    <w:name w:val="List"/>
    <w:basedOn w:val="BodyText"/>
    <w:rsid w:val="00C91F8D"/>
    <w:rPr>
      <w:rFonts w:cs="FreeSans"/>
    </w:rPr>
  </w:style>
  <w:style w:type="paragraph" w:styleId="Caption">
    <w:name w:val="caption"/>
    <w:basedOn w:val="Normal"/>
    <w:qFormat/>
    <w:rsid w:val="00C91F8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rsid w:val="00C91F8D"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42D0B"/>
    <w:pPr>
      <w:spacing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2D0B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42D0B"/>
    <w:pPr>
      <w:tabs>
        <w:tab w:val="center" w:pos="4680"/>
        <w:tab w:val="right" w:pos="9360"/>
      </w:tabs>
      <w:spacing w:line="240" w:lineRule="auto"/>
    </w:pPr>
  </w:style>
  <w:style w:type="paragraph" w:styleId="ListParagraph">
    <w:name w:val="List Paragraph"/>
    <w:basedOn w:val="Normal"/>
    <w:uiPriority w:val="34"/>
    <w:qFormat/>
    <w:rsid w:val="00A03E31"/>
    <w:pPr>
      <w:ind w:left="720"/>
      <w:contextualSpacing/>
    </w:pPr>
  </w:style>
  <w:style w:type="table" w:styleId="TableGrid">
    <w:name w:val="Table Grid"/>
    <w:basedOn w:val="TableNormal"/>
    <w:uiPriority w:val="59"/>
    <w:rsid w:val="002D7B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ts.ro/" TargetMode="External"/><Relationship Id="rId2" Type="http://schemas.openxmlformats.org/officeDocument/2006/relationships/hyperlink" Target="http://www.ccsgalati.ro/" TargetMode="External"/><Relationship Id="rId1" Type="http://schemas.openxmlformats.org/officeDocument/2006/relationships/hyperlink" Target="mailto:ccs.galati@mt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33932-B03C-40C7-B7E0-F02881E1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SCARPA</dc:creator>
  <cp:lastModifiedBy>Windows User</cp:lastModifiedBy>
  <cp:revision>2</cp:revision>
  <cp:lastPrinted>2019-06-14T08:09:00Z</cp:lastPrinted>
  <dcterms:created xsi:type="dcterms:W3CDTF">2019-06-14T10:56:00Z</dcterms:created>
  <dcterms:modified xsi:type="dcterms:W3CDTF">2019-06-14T10:56:00Z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